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32" w:rsidRDefault="00187B8C" w:rsidP="003D3332">
      <w:pPr>
        <w:jc w:val="center"/>
        <w:rPr>
          <w:b/>
          <w:sz w:val="28"/>
          <w:szCs w:val="28"/>
        </w:rPr>
      </w:pPr>
      <w:r>
        <w:rPr>
          <w:b/>
          <w:sz w:val="28"/>
          <w:szCs w:val="28"/>
        </w:rPr>
        <w:t>I</w:t>
      </w:r>
      <w:r w:rsidR="003D3332" w:rsidRPr="003D3332">
        <w:rPr>
          <w:b/>
          <w:sz w:val="28"/>
          <w:szCs w:val="28"/>
        </w:rPr>
        <w:t>NFORMED CONSENT-AUGMENTATION MAMMAPLASTY</w:t>
      </w:r>
    </w:p>
    <w:p w:rsidR="003D3332" w:rsidRPr="003D3332" w:rsidRDefault="003D3332" w:rsidP="003D3332">
      <w:pPr>
        <w:jc w:val="center"/>
        <w:rPr>
          <w:b/>
          <w:sz w:val="28"/>
          <w:szCs w:val="28"/>
        </w:rPr>
      </w:pPr>
      <w:r>
        <w:rPr>
          <w:b/>
          <w:sz w:val="28"/>
          <w:szCs w:val="28"/>
        </w:rPr>
        <w:t>(BREAST ENLARG</w:t>
      </w:r>
      <w:r w:rsidR="00866D88">
        <w:rPr>
          <w:b/>
          <w:sz w:val="28"/>
          <w:szCs w:val="28"/>
        </w:rPr>
        <w:t>E</w:t>
      </w:r>
      <w:r>
        <w:rPr>
          <w:b/>
          <w:sz w:val="28"/>
          <w:szCs w:val="28"/>
        </w:rPr>
        <w:t>MENT)</w:t>
      </w:r>
    </w:p>
    <w:p w:rsidR="003D3332" w:rsidRDefault="003D3332" w:rsidP="003D3332">
      <w:r w:rsidRPr="003D3332">
        <w:rPr>
          <w:b/>
        </w:rPr>
        <w:t>INSTRUCTIONS</w:t>
      </w:r>
      <w:r>
        <w:t xml:space="preserve"> This is an informed-consent document that has been prepared to help inform you about augmentation </w:t>
      </w:r>
      <w:proofErr w:type="spellStart"/>
      <w:r>
        <w:t>mammaplasty</w:t>
      </w:r>
      <w:proofErr w:type="spellEnd"/>
      <w:r>
        <w:t xml:space="preserve">, its risks, and alternative treatments.  It is important that you read this information carefully and completely.  Please initial each page, indicating that you have read the page and sign the consent for surgery as </w:t>
      </w:r>
      <w:r w:rsidR="00DA5ED6">
        <w:t>proposed by Dr Cashio</w:t>
      </w:r>
      <w:r>
        <w:t xml:space="preserve">.  </w:t>
      </w:r>
    </w:p>
    <w:p w:rsidR="003D3332" w:rsidRDefault="003D3332" w:rsidP="00DA5ED6">
      <w:r w:rsidRPr="003D3332">
        <w:rPr>
          <w:b/>
        </w:rPr>
        <w:t>GENERAL INFORMATION</w:t>
      </w:r>
      <w:r>
        <w:t xml:space="preserve"> Augmentation </w:t>
      </w:r>
      <w:proofErr w:type="spellStart"/>
      <w:r>
        <w:t>mammaplasty</w:t>
      </w:r>
      <w:proofErr w:type="spellEnd"/>
      <w:r>
        <w:t xml:space="preserve"> is a surgical operation performed to enlarge the breas</w:t>
      </w:r>
      <w:r w:rsidR="00DA5ED6">
        <w:t>ts for a number of reasons:  (a)</w:t>
      </w:r>
      <w:r>
        <w:t>To enhance the body contour of a woman, who for personal reasons feels that</w:t>
      </w:r>
      <w:r w:rsidR="00DA5ED6">
        <w:t xml:space="preserve"> her breast size is too small   (b)</w:t>
      </w:r>
      <w:r>
        <w:t xml:space="preserve">To correct a loss in breast volume after pregnancy  </w:t>
      </w:r>
      <w:r w:rsidR="00DA5ED6">
        <w:t>(c)</w:t>
      </w:r>
      <w:r>
        <w:t>To balance breast size, when there exists a significant difference between the size</w:t>
      </w:r>
      <w:r w:rsidR="00DA5ED6">
        <w:t xml:space="preserve"> of the                 breasts  (d)A</w:t>
      </w:r>
      <w:r>
        <w:t xml:space="preserve">s a reconstructive technique for </w:t>
      </w:r>
      <w:r w:rsidRPr="003D3332">
        <w:t>various</w:t>
      </w:r>
      <w:r w:rsidR="00DA5ED6">
        <w:t xml:space="preserve"> conditions </w:t>
      </w:r>
      <w:r>
        <w:t xml:space="preserve"> </w:t>
      </w:r>
      <w:r w:rsidR="00DA5ED6">
        <w:t>(e)</w:t>
      </w:r>
      <w:r>
        <w:t xml:space="preserve">Replacement of breast implants for medical or cosmetic reasons  </w:t>
      </w:r>
    </w:p>
    <w:p w:rsidR="003D3332" w:rsidRDefault="003D3332" w:rsidP="003D3332">
      <w:r>
        <w:t xml:space="preserve">The shape and size of the breasts prior to surgery will influence both the recommended treatment and the final results.  </w:t>
      </w:r>
      <w:r w:rsidRPr="00DA5ED6">
        <w:rPr>
          <w:i/>
        </w:rPr>
        <w:t>If the breasts are not the same size or shape before surgery, it is unlikely that they will be completely symmetrical afterward</w:t>
      </w:r>
      <w:r>
        <w:t xml:space="preserve">.  </w:t>
      </w:r>
    </w:p>
    <w:p w:rsidR="003D3332" w:rsidRDefault="003D3332" w:rsidP="003D3332">
      <w:r>
        <w:t>Breast enlargement is accomplished by inserting a breast implant either behind the breast tissue or under the chest muscles.  Incisions are made to keep scars as inconspicuous as possible, usually under the breast, around the lower part of the areola, or in the armpit.  The method of inserting and positioning breast implants will depend on your preference</w:t>
      </w:r>
      <w:r w:rsidR="00DA5ED6">
        <w:t xml:space="preserve">s, your anatomy and Dr </w:t>
      </w:r>
      <w:proofErr w:type="spellStart"/>
      <w:r w:rsidR="00DA5ED6">
        <w:t>Cashio</w:t>
      </w:r>
      <w:r>
        <w:t>’s</w:t>
      </w:r>
      <w:proofErr w:type="spellEnd"/>
      <w:r>
        <w:t xml:space="preserve"> recommendation.    </w:t>
      </w:r>
    </w:p>
    <w:p w:rsidR="003D3332" w:rsidRDefault="003D3332" w:rsidP="003D3332">
      <w:r>
        <w:t xml:space="preserve">Patients undergoing augmentation </w:t>
      </w:r>
      <w:proofErr w:type="spellStart"/>
      <w:r>
        <w:t>mammaplasty</w:t>
      </w:r>
      <w:proofErr w:type="spellEnd"/>
      <w:r>
        <w:t xml:space="preserve"> surgery must consider the possibility of future revisionary surgery.  Breast implants cannot be expected to last forever.  </w:t>
      </w:r>
    </w:p>
    <w:p w:rsidR="003D3332" w:rsidRDefault="003D3332" w:rsidP="003D3332">
      <w:r w:rsidRPr="003D3332">
        <w:rPr>
          <w:b/>
        </w:rPr>
        <w:t>ALTERNATIVE TREATMENT</w:t>
      </w:r>
      <w:r>
        <w:t xml:space="preserve"> Augmentation </w:t>
      </w:r>
      <w:proofErr w:type="spellStart"/>
      <w:r>
        <w:t>mammaplasty</w:t>
      </w:r>
      <w:proofErr w:type="spellEnd"/>
      <w:r>
        <w:t xml:space="preserve"> is an elective surgical operation.  Alternative treatment would consist of the use of external breast prostheses or padding, or the transfer of other body tissues to enlarge breast size.</w:t>
      </w:r>
    </w:p>
    <w:p w:rsidR="003D3332" w:rsidRDefault="003D3332" w:rsidP="003D3332">
      <w:r w:rsidRPr="003D3332">
        <w:rPr>
          <w:b/>
        </w:rPr>
        <w:t>RISKS OF AUGMENTATION MAMMAPLASTY SURGERY</w:t>
      </w:r>
      <w:r>
        <w:t xml:space="preserve"> Every surgical procedure involves a certain amount of risk and it is important that you understand the risks involved with augmentation </w:t>
      </w:r>
      <w:proofErr w:type="spellStart"/>
      <w:r>
        <w:t>mammaplasty</w:t>
      </w:r>
      <w:proofErr w:type="spellEnd"/>
      <w:r>
        <w:t xml:space="preserve">.  Additional information concerning breast implants may be obtained from the FDA, the </w:t>
      </w:r>
      <w:r w:rsidR="00DA5ED6">
        <w:t>American Society of Plastic Surgeons</w:t>
      </w:r>
      <w:r>
        <w:t xml:space="preserve">, package-insert sheets supplied by the implant manufacturer, or other information pamphlets required  by individual state laws.  </w:t>
      </w:r>
    </w:p>
    <w:p w:rsidR="003D3332" w:rsidRDefault="003D3332" w:rsidP="003D3332">
      <w:r>
        <w:t xml:space="preserve">An individual’s choice to undergo a surgical procedure is based on the comparison of the risk to potential benefit.  Although the majority of women do not experience the following complications, you should discuss each of them with </w:t>
      </w:r>
      <w:r w:rsidR="00DA5ED6">
        <w:t>Dr. Cashio</w:t>
      </w:r>
      <w:r>
        <w:t xml:space="preserve"> to make sure you understand the risks, potential complications, and consequences of breast augmentation.</w:t>
      </w:r>
    </w:p>
    <w:p w:rsidR="003D3332" w:rsidRDefault="003D3332" w:rsidP="003D3332"/>
    <w:p w:rsidR="00DA5ED6" w:rsidRDefault="00DA5ED6" w:rsidP="003D3332"/>
    <w:p w:rsidR="003D3332" w:rsidRDefault="003D3332" w:rsidP="003D3332">
      <w:r>
        <w:t xml:space="preserve">Page </w:t>
      </w:r>
      <w:r w:rsidR="00AD373A">
        <w:t>1 of 7</w:t>
      </w:r>
      <w:r>
        <w:t xml:space="preserve">      Patient Initials__________         </w:t>
      </w:r>
    </w:p>
    <w:p w:rsidR="003D3332" w:rsidRPr="003D3332" w:rsidRDefault="003D3332" w:rsidP="003D3332">
      <w:r w:rsidRPr="003D3332">
        <w:rPr>
          <w:b/>
          <w:sz w:val="28"/>
          <w:szCs w:val="28"/>
        </w:rPr>
        <w:lastRenderedPageBreak/>
        <w:t>Risk</w:t>
      </w:r>
      <w:r w:rsidR="00B135E6">
        <w:rPr>
          <w:b/>
          <w:sz w:val="28"/>
          <w:szCs w:val="28"/>
        </w:rPr>
        <w:t>s</w:t>
      </w:r>
      <w:r w:rsidRPr="003D3332">
        <w:rPr>
          <w:b/>
          <w:sz w:val="28"/>
          <w:szCs w:val="28"/>
        </w:rPr>
        <w:t xml:space="preserve"> of Augmentation </w:t>
      </w:r>
      <w:proofErr w:type="spellStart"/>
      <w:r w:rsidRPr="003D3332">
        <w:rPr>
          <w:b/>
          <w:sz w:val="28"/>
          <w:szCs w:val="28"/>
        </w:rPr>
        <w:t>Mammaplasty</w:t>
      </w:r>
      <w:proofErr w:type="spellEnd"/>
      <w:r w:rsidRPr="003D3332">
        <w:rPr>
          <w:b/>
          <w:sz w:val="28"/>
          <w:szCs w:val="28"/>
        </w:rPr>
        <w:t xml:space="preserve">, continued   </w:t>
      </w:r>
    </w:p>
    <w:p w:rsidR="003D3332" w:rsidRDefault="003D3332" w:rsidP="003D3332">
      <w:r w:rsidRPr="003D3332">
        <w:rPr>
          <w:b/>
        </w:rPr>
        <w:t>BLEEDING</w:t>
      </w:r>
      <w:r>
        <w:t xml:space="preserve">- It is possible, though unusual, to experience a bleeding episode during or after surgery. Should postoperative bleeding occur, it might require emergency treatment to drain accumulated blood (hematoma). </w:t>
      </w:r>
      <w:r w:rsidR="004C1E09">
        <w:t xml:space="preserve">Certain prescription medication may increase your bleeding risk and therefore it is important to discuss all medications you take with Dr. Cashio.  </w:t>
      </w:r>
      <w:r>
        <w:t>Do not take any aspirin or anti-inflammatory medications for</w:t>
      </w:r>
      <w:r w:rsidR="00DA5ED6">
        <w:t xml:space="preserve"> at least</w:t>
      </w:r>
      <w:r>
        <w:t xml:space="preserve"> ten days before surgery, as this may increase the risks of bleeding.  </w:t>
      </w:r>
      <w:r w:rsidR="004C1E09">
        <w:t>Also, some herbal supplements such as garlic, ginkgo biloba, omega 3 fatty acids, and others may also increase bleeding and should be discontinued as well.</w:t>
      </w:r>
    </w:p>
    <w:p w:rsidR="003D3332" w:rsidRDefault="003D3332" w:rsidP="003D3332">
      <w:r w:rsidRPr="003D3332">
        <w:rPr>
          <w:b/>
        </w:rPr>
        <w:t>INFECTION</w:t>
      </w:r>
      <w:r>
        <w:t xml:space="preserve">- Infection is unusual after this type of surgery.  It may appear in the immediate postoperative period or at any time following the insertion of a breast implant.  Subacute or chronic infections may be difficult to diagnose.  Should an infection occur, treatment including antibiotics, possible removal of the implant, or additional surgery may be necessary.  Infections with the presence of a breast implant are harder to treat than infections in normal body tissues.  If an infection does not respond to antibiotics, the breast implant may have to be removed.  After the infection is treated, a new breast implant can usually be reinserted.  It is extremely rare that an infection would occur around an implant from a bacterial infection elsewhere in the body, however, prophylactic antibiotics may be considered for subsequent dental or other surgical procedures.  </w:t>
      </w:r>
    </w:p>
    <w:p w:rsidR="003D3332" w:rsidRDefault="003D3332" w:rsidP="003D3332">
      <w:r w:rsidRPr="003D3332">
        <w:rPr>
          <w:b/>
        </w:rPr>
        <w:t>CAPSULAR CONTRACTURE</w:t>
      </w:r>
      <w:r>
        <w:t xml:space="preserve">- Scar tissue, which forms internally around the breast implant, can tighten and make the breast round, firm, and possibly painful.  Excessive firmness of the breasts can occur soon after surgery or years later.  Although the occurrence of symptomatic capsular contracture is not predictable, </w:t>
      </w:r>
      <w:r w:rsidR="004C1E09">
        <w:t>it generally occurs in about</w:t>
      </w:r>
      <w:r>
        <w:t xml:space="preserve"> 10 percent of patients.  The incidence of symptomatic capsular contracture can be expected to increase over time.  Capsular contracture may occur on one side, both sides or not at all.  Treatment for capsular contracture may require surgery, implant replacement, or implant removal.  </w:t>
      </w:r>
    </w:p>
    <w:p w:rsidR="003D3332" w:rsidRDefault="003D3332" w:rsidP="003D3332">
      <w:r w:rsidRPr="003D3332">
        <w:rPr>
          <w:b/>
        </w:rPr>
        <w:t>CHANGE IN NIPPLE AND SKIN SENSATION</w:t>
      </w:r>
      <w:r>
        <w:t>- Some change in nipple sensation is not unusual right after surgery.  After several months, most pa</w:t>
      </w:r>
      <w:r w:rsidR="004C1E09">
        <w:t>tients have normal sensation.  However, p</w:t>
      </w:r>
      <w:r>
        <w:t xml:space="preserve">artial or permanent loss of nipple and skin sensation may occur occasionally.  </w:t>
      </w:r>
    </w:p>
    <w:p w:rsidR="003D3332" w:rsidRDefault="003D3332" w:rsidP="003D3332">
      <w:r w:rsidRPr="003D3332">
        <w:rPr>
          <w:b/>
        </w:rPr>
        <w:t>SKIN SCARRING</w:t>
      </w:r>
      <w:r>
        <w:t>- Excessive scarring is uncommon.  In rare cases, abnormal scars may result.  Scars may be unattractive and of different color than surrounding skin.  Additional surgery may be needed to treat abnormal scarring after surgery.</w:t>
      </w:r>
    </w:p>
    <w:p w:rsidR="003D3332" w:rsidRDefault="003D3332" w:rsidP="003D3332">
      <w:r w:rsidRPr="003D3332">
        <w:rPr>
          <w:b/>
        </w:rPr>
        <w:t>MAMMOGRAPHY</w:t>
      </w:r>
      <w:r>
        <w:t>- Breast implants may make mammography more difficult.  Although rare, Implant rupture can occur from breast compression during mammography.  Inform your mammography technologist of the presence of breast implants so that appropriate mammogram studies may be obtained.  Patients with capsular contracture may find mammogram techniques painful and the difficulty of breast imaging will increase with the extent of contracture.  Because more x-ray views are necessary with specialized mammography techniques, women with breast implants will receive more radiation than women without implants who receive a normal exam.  However, the benefit of the mammogram in finding cancer outweighs the risk of additional x-rays.</w:t>
      </w:r>
    </w:p>
    <w:p w:rsidR="003D3332" w:rsidRDefault="003D3332" w:rsidP="003D3332"/>
    <w:p w:rsidR="003D3332" w:rsidRDefault="003D3332" w:rsidP="003D3332">
      <w:r>
        <w:t xml:space="preserve">Page </w:t>
      </w:r>
      <w:proofErr w:type="gramStart"/>
      <w:r>
        <w:t xml:space="preserve">2  </w:t>
      </w:r>
      <w:r w:rsidR="00AD373A">
        <w:t>of</w:t>
      </w:r>
      <w:proofErr w:type="gramEnd"/>
      <w:r w:rsidR="00AD373A">
        <w:t xml:space="preserve"> 7</w:t>
      </w:r>
      <w:r>
        <w:t xml:space="preserve">     Patient Initials__________</w:t>
      </w:r>
      <w:r w:rsidR="004C1E09">
        <w:t>_____</w:t>
      </w:r>
      <w:r>
        <w:t xml:space="preserve">        </w:t>
      </w:r>
    </w:p>
    <w:p w:rsidR="003D3332" w:rsidRPr="003D3332" w:rsidRDefault="003D3332" w:rsidP="003D3332">
      <w:pPr>
        <w:rPr>
          <w:b/>
          <w:sz w:val="28"/>
          <w:szCs w:val="28"/>
        </w:rPr>
      </w:pPr>
      <w:r w:rsidRPr="003D3332">
        <w:rPr>
          <w:b/>
          <w:sz w:val="28"/>
          <w:szCs w:val="28"/>
        </w:rPr>
        <w:lastRenderedPageBreak/>
        <w:t>Risk</w:t>
      </w:r>
      <w:r w:rsidR="00B135E6">
        <w:rPr>
          <w:b/>
          <w:sz w:val="28"/>
          <w:szCs w:val="28"/>
        </w:rPr>
        <w:t>s</w:t>
      </w:r>
      <w:r w:rsidRPr="003D3332">
        <w:rPr>
          <w:b/>
          <w:sz w:val="28"/>
          <w:szCs w:val="28"/>
        </w:rPr>
        <w:t xml:space="preserve"> of Augmentation </w:t>
      </w:r>
      <w:proofErr w:type="spellStart"/>
      <w:r w:rsidRPr="003D3332">
        <w:rPr>
          <w:b/>
          <w:sz w:val="28"/>
          <w:szCs w:val="28"/>
        </w:rPr>
        <w:t>Mammaplasty</w:t>
      </w:r>
      <w:proofErr w:type="spellEnd"/>
      <w:r w:rsidRPr="003D3332">
        <w:rPr>
          <w:b/>
          <w:sz w:val="28"/>
          <w:szCs w:val="28"/>
        </w:rPr>
        <w:t xml:space="preserve">, continued    </w:t>
      </w:r>
    </w:p>
    <w:p w:rsidR="003D3332" w:rsidRDefault="003D3332" w:rsidP="003D3332">
      <w:r w:rsidRPr="003D3332">
        <w:rPr>
          <w:b/>
        </w:rPr>
        <w:t>IMPLANTS</w:t>
      </w:r>
      <w:r>
        <w:t>- Breast implants, similar to other medical devices, can fail.  Implants can break or leak.  When a saline-filled implant deflates, the body will absorb its salt</w:t>
      </w:r>
      <w:r w:rsidR="00EB0AA6">
        <w:t xml:space="preserve"> </w:t>
      </w:r>
      <w:r>
        <w:t xml:space="preserve">water filling.  Rupture can occur as a result of an injury, from no apparent cause, or during mammography.   Damaged or broken implants cannot be repaired and require replacement or removal.  </w:t>
      </w:r>
      <w:r w:rsidRPr="00EB0AA6">
        <w:rPr>
          <w:i/>
        </w:rPr>
        <w:t>Breast implants cannot be expected to last forever</w:t>
      </w:r>
      <w:r>
        <w:t xml:space="preserve">.  </w:t>
      </w:r>
    </w:p>
    <w:p w:rsidR="003D3332" w:rsidRDefault="003D3332" w:rsidP="003D3332">
      <w:r w:rsidRPr="003D3332">
        <w:rPr>
          <w:b/>
        </w:rPr>
        <w:t>DEGRADATION OF BREAST IMPLANTS</w:t>
      </w:r>
      <w:r>
        <w:t xml:space="preserve">- It is possible that small pieces of the implant material may separate from the outer surface of the breast implants.  This is of unknown significance.  </w:t>
      </w:r>
    </w:p>
    <w:p w:rsidR="003D3332" w:rsidRDefault="003D3332" w:rsidP="003D3332">
      <w:pPr>
        <w:rPr>
          <w:b/>
        </w:rPr>
      </w:pPr>
      <w:r w:rsidRPr="003D3332">
        <w:rPr>
          <w:b/>
        </w:rPr>
        <w:t>IMPLANT EXTRUSION</w:t>
      </w:r>
      <w:r>
        <w:t xml:space="preserve">- Lack of adequate tissue coverage or infection may result in exposure and extrusion of the implant.  Skin breakdown has been reported with the use of steroid drugs or after radiation therapy to breast tissue.  If tissue breakdown occurs and the implant becomes exposed, implant removal may be necessary.  </w:t>
      </w:r>
      <w:r w:rsidRPr="003D3332">
        <w:rPr>
          <w:b/>
        </w:rPr>
        <w:t>Smoking may interfere with the healing process</w:t>
      </w:r>
      <w:r>
        <w:t>.</w:t>
      </w:r>
    </w:p>
    <w:p w:rsidR="003D3332" w:rsidRPr="003D3332" w:rsidRDefault="003D3332" w:rsidP="003D3332">
      <w:pPr>
        <w:rPr>
          <w:b/>
        </w:rPr>
      </w:pPr>
      <w:r w:rsidRPr="003D3332">
        <w:rPr>
          <w:b/>
        </w:rPr>
        <w:t>SKIN WRINKLING AND RIPPLING</w:t>
      </w:r>
      <w:r>
        <w:t xml:space="preserve">- Visible and palpable wrinkling of implants can occur.  Some wrinkling is normal and expected.  This may be more pronounced in patients who have saline-filled implants or thin breast tissue.  It may be possible to feel the implant valve.  Some patients may find palpable valve and wrinkles cosmetically undesirable.  Palpable valve, wrinkling and/or folds may be confused with palpable tumors and questionable cases must be investigated.  An implant may become visible at the surface of the breast as a result of the device pushing through layers of skin.  </w:t>
      </w:r>
    </w:p>
    <w:p w:rsidR="00515B19" w:rsidRDefault="003D3332" w:rsidP="003D3332">
      <w:r w:rsidRPr="003D3332">
        <w:rPr>
          <w:b/>
        </w:rPr>
        <w:t>PREGNANCY AND BREAST FEEDING</w:t>
      </w:r>
      <w:r>
        <w:t>- Although many women with breast implants have successfully breast-fed their babies, it is not known if there are increased risks in nursing for a woman with breast implants or if the children of women with breast implants are more likely to have health problems.  Only very limited research has been conducted in this area and at this time there is no scientific evi</w:t>
      </w:r>
      <w:r w:rsidR="00515B19">
        <w:t xml:space="preserve">dence that this is a problem. </w:t>
      </w:r>
    </w:p>
    <w:p w:rsidR="00515B19" w:rsidRDefault="00515B19" w:rsidP="00515B19">
      <w:r w:rsidRPr="00515B19">
        <w:rPr>
          <w:b/>
        </w:rPr>
        <w:t>CALCIFICATION</w:t>
      </w:r>
      <w:r>
        <w:t>- Calcium deposits can form in the scar tissue surrounding the implant and may cause pain, firmness, and is visible on mammography.  These deposits must be identified as different from calcium deposits that are a sign of breast cancer.  Should this occur, additional surgery might be necess</w:t>
      </w:r>
      <w:r w:rsidR="00EB0AA6">
        <w:t xml:space="preserve">ary to remove and examine these </w:t>
      </w:r>
      <w:proofErr w:type="gramStart"/>
      <w:r>
        <w:t>calcifications.</w:t>
      </w:r>
      <w:proofErr w:type="gramEnd"/>
      <w:r>
        <w:t xml:space="preserve">  </w:t>
      </w:r>
    </w:p>
    <w:p w:rsidR="00515B19" w:rsidRDefault="00515B19" w:rsidP="00515B19">
      <w:r w:rsidRPr="00515B19">
        <w:rPr>
          <w:b/>
        </w:rPr>
        <w:t>IMPLANT DISPLACEMENT</w:t>
      </w:r>
      <w:r>
        <w:t>- Displacement or migration of a breast implant may occur from its initial placement and can be accompanied by discomfort and/or distor</w:t>
      </w:r>
      <w:r w:rsidR="00EB0AA6">
        <w:t>tion in breast shape.  Different</w:t>
      </w:r>
      <w:r>
        <w:t xml:space="preserve"> techniques of implant placement may increase the risk of displacement or migration.  Additional surgery may be necessary to correct this problem.  </w:t>
      </w:r>
    </w:p>
    <w:p w:rsidR="00515B19" w:rsidRDefault="00515B19" w:rsidP="00515B19">
      <w:r w:rsidRPr="00515B19">
        <w:rPr>
          <w:b/>
        </w:rPr>
        <w:t>CHEST WALL DEFORMITY</w:t>
      </w:r>
      <w:r>
        <w:t xml:space="preserve">- Chest wall deformity has been reported secondary to the use of tissue expanders and breast implants.  The consequences of chest wall deformity are of unknown significance. </w:t>
      </w:r>
    </w:p>
    <w:p w:rsidR="003D3332" w:rsidRDefault="00515B19" w:rsidP="00515B19">
      <w:r w:rsidRPr="00515B19">
        <w:rPr>
          <w:b/>
        </w:rPr>
        <w:t>SURGICAL ANESTHESIA</w:t>
      </w:r>
      <w:r>
        <w:t>- Both local and general anesthesia involves risk.  There is the possibility of complications, injury, and even death from all forms of surgical anesthesia or sedation.</w:t>
      </w:r>
      <w:r w:rsidR="003D3332">
        <w:t xml:space="preserve"> </w:t>
      </w:r>
    </w:p>
    <w:p w:rsidR="00515B19" w:rsidRDefault="00515B19" w:rsidP="003D3332"/>
    <w:p w:rsidR="00515B19" w:rsidRDefault="00515B19" w:rsidP="003D3332"/>
    <w:p w:rsidR="00515B19" w:rsidRDefault="003D3332" w:rsidP="003D3332">
      <w:r>
        <w:t xml:space="preserve">Page 3 </w:t>
      </w:r>
      <w:r w:rsidR="00AD373A">
        <w:t>of 7</w:t>
      </w:r>
      <w:r>
        <w:t xml:space="preserve">     Patient Initials</w:t>
      </w:r>
      <w:r w:rsidR="00515B19">
        <w:t>__________</w:t>
      </w:r>
      <w:r w:rsidR="00EB0AA6">
        <w:t>_____</w:t>
      </w:r>
      <w:r>
        <w:t xml:space="preserve">          </w:t>
      </w:r>
    </w:p>
    <w:p w:rsidR="003D3332" w:rsidRPr="00515B19" w:rsidRDefault="003D3332" w:rsidP="003D3332">
      <w:pPr>
        <w:rPr>
          <w:b/>
          <w:sz w:val="28"/>
          <w:szCs w:val="28"/>
        </w:rPr>
      </w:pPr>
      <w:r w:rsidRPr="00515B19">
        <w:rPr>
          <w:b/>
          <w:sz w:val="28"/>
          <w:szCs w:val="28"/>
        </w:rPr>
        <w:lastRenderedPageBreak/>
        <w:t>Risk</w:t>
      </w:r>
      <w:r w:rsidR="00B135E6">
        <w:rPr>
          <w:b/>
          <w:sz w:val="28"/>
          <w:szCs w:val="28"/>
        </w:rPr>
        <w:t>s</w:t>
      </w:r>
      <w:r w:rsidRPr="00515B19">
        <w:rPr>
          <w:b/>
          <w:sz w:val="28"/>
          <w:szCs w:val="28"/>
        </w:rPr>
        <w:t xml:space="preserve"> of Augmentation </w:t>
      </w:r>
      <w:proofErr w:type="spellStart"/>
      <w:r w:rsidRPr="00515B19">
        <w:rPr>
          <w:b/>
          <w:sz w:val="28"/>
          <w:szCs w:val="28"/>
        </w:rPr>
        <w:t>Mammaplasty</w:t>
      </w:r>
      <w:proofErr w:type="spellEnd"/>
      <w:r w:rsidRPr="00515B19">
        <w:rPr>
          <w:b/>
          <w:sz w:val="28"/>
          <w:szCs w:val="28"/>
        </w:rPr>
        <w:t xml:space="preserve">, continued   </w:t>
      </w:r>
    </w:p>
    <w:p w:rsidR="003D3332" w:rsidRDefault="003D3332" w:rsidP="003D3332">
      <w:r w:rsidRPr="00515B19">
        <w:rPr>
          <w:b/>
        </w:rPr>
        <w:t>UNUSUAL ACTIVITIES AND OCCUPATIONS</w:t>
      </w:r>
      <w:r>
        <w:t xml:space="preserve">- Activities and occupations, which have the potential for trauma to the breast, could potentially break or damage breast implants, or cause bleeding.  </w:t>
      </w:r>
    </w:p>
    <w:p w:rsidR="003D3332" w:rsidRDefault="003D3332" w:rsidP="003D3332">
      <w:r w:rsidRPr="00515B19">
        <w:rPr>
          <w:b/>
        </w:rPr>
        <w:t>ALLERGIC REACTIONS</w:t>
      </w:r>
      <w:r>
        <w:t xml:space="preserve">- In rare cases, local allergies to tape, suture material, or topical preparations has been reported.  Systemic reactions, which are more serious, may result from the drugs used during surgery and prescription medicines.  Allergic reactions may require additional treatment.  </w:t>
      </w:r>
    </w:p>
    <w:p w:rsidR="003D3332" w:rsidRDefault="003D3332" w:rsidP="003D3332">
      <w:r w:rsidRPr="00515B19">
        <w:rPr>
          <w:b/>
        </w:rPr>
        <w:t>BREAST DISEASE</w:t>
      </w:r>
      <w:r>
        <w:t>- Current medical information does not demonstrate an increased risk of breast disease or breast cancer in women who have breast implant surgery for either cosmetic or reconstructive purposes.  Breast disease can occur independently of breast implants.  It is recommended that all women perform periodic self-examination of their breasts, have mammography according to American Cancer Society guidelines, and seek professional care should they notice a breast lump</w:t>
      </w:r>
      <w:r w:rsidR="00EB0AA6">
        <w:t xml:space="preserve"> or any concerning change in their breast</w:t>
      </w:r>
      <w:r>
        <w:t xml:space="preserve">.  </w:t>
      </w:r>
    </w:p>
    <w:p w:rsidR="003D3332" w:rsidRDefault="003D3332" w:rsidP="003D3332">
      <w:r w:rsidRPr="00515B19">
        <w:rPr>
          <w:b/>
        </w:rPr>
        <w:t>SEROMA</w:t>
      </w:r>
      <w:r>
        <w:t>- Fluid may accumulate around the implant following surgery, trauma or vigorous exercise.  Additional treatment may be necessary to drain fluid accumulation around breast implants</w:t>
      </w:r>
      <w:r w:rsidR="00515B19">
        <w:t xml:space="preserve"> if this does not resolve</w:t>
      </w:r>
      <w:r>
        <w:t xml:space="preserve">.  </w:t>
      </w:r>
    </w:p>
    <w:p w:rsidR="003D3332" w:rsidRDefault="003D3332" w:rsidP="003D3332">
      <w:r w:rsidRPr="00515B19">
        <w:rPr>
          <w:b/>
        </w:rPr>
        <w:t>LONG TERM RESULTS</w:t>
      </w:r>
      <w:r>
        <w:t xml:space="preserve">- Subsequent alterations in breast shape may occur as the result of aging, weight loss or gain, pregnancy, or other circumstances not related to augmentation </w:t>
      </w:r>
      <w:proofErr w:type="spellStart"/>
      <w:r>
        <w:t>mammaplasty</w:t>
      </w:r>
      <w:proofErr w:type="spellEnd"/>
      <w:r>
        <w:t xml:space="preserve">.     </w:t>
      </w:r>
    </w:p>
    <w:p w:rsidR="00515B19" w:rsidRDefault="00515B19" w:rsidP="00515B19">
      <w:r w:rsidRPr="00515B19">
        <w:rPr>
          <w:b/>
        </w:rPr>
        <w:t>IMMUNE SYSTEM DISEASES AND UNKNOWN RISKS</w:t>
      </w:r>
      <w:r>
        <w:t xml:space="preserve">- Some women with breast implants have reported symptoms similar to those of known diseases of the immune system, such as systemic lupus </w:t>
      </w:r>
      <w:proofErr w:type="spellStart"/>
      <w:r>
        <w:t>erythematosis</w:t>
      </w:r>
      <w:proofErr w:type="spellEnd"/>
      <w:r>
        <w:t xml:space="preserve">, rheumatoid arthritis, scleroderma, and other arthritis-like conditions.  A condition between implanted silicone and connective tissue disorders has been reported in medical literature.  To date, there is no scientific evidence that women with either silicone gel-filled or saline-filled breast implants have an increased risk of these diseases, but the possibility cannot be excluded.  If a causal relationship is established, the theoretical risk of immune and unknown disorders may be low.  The effects of breast implants in individuals with pre-existing connective tissue disorders is unknown.  </w:t>
      </w:r>
    </w:p>
    <w:p w:rsidR="00515B19" w:rsidRDefault="00515B19" w:rsidP="00515B19">
      <w:r>
        <w:t xml:space="preserve">Unlike silicone gel-filled implants, the saline-filled implants contain salt water.  Any risk related to silicone gel would not be associated with saline-filled implants.  However, </w:t>
      </w:r>
      <w:r w:rsidR="00EB0AA6">
        <w:t xml:space="preserve">both </w:t>
      </w:r>
      <w:r>
        <w:t xml:space="preserve">gel-filled and saline-filled devices have a silicone rubber envelope.  An increased risk of autoimmune disease </w:t>
      </w:r>
      <w:r w:rsidR="00EB0AA6">
        <w:t>would be</w:t>
      </w:r>
      <w:r>
        <w:t xml:space="preserve"> possible even from saline implants.  Reliable medical laboratory tests to determine antibodies to silicone do not exist.  It has not been proved that there is a relationship between silicone antibodies and disease in women with breast implants.   </w:t>
      </w:r>
    </w:p>
    <w:p w:rsidR="00515B19" w:rsidRDefault="00515B19" w:rsidP="00515B19">
      <w:r>
        <w:t>In very few women who have breast implants, a variety of other symptoms and conditions have been reported, suggestive of an autoimmune multiple-sclerosis-like syndrome.  Additional complaints involve the musculoskeletal, skin, nervous, and immune systems.  The relationship of breast implants to these conditions has been hypothesized, although not scientifically proven.  Because such disease states are rare, they are difficult to research.</w:t>
      </w:r>
    </w:p>
    <w:p w:rsidR="00515B19" w:rsidRDefault="00515B19" w:rsidP="003D3332"/>
    <w:p w:rsidR="00515B19" w:rsidRDefault="003D3332" w:rsidP="003D3332">
      <w:r>
        <w:t xml:space="preserve">Page 4 </w:t>
      </w:r>
      <w:r w:rsidR="00AD373A">
        <w:t>of 7</w:t>
      </w:r>
      <w:r>
        <w:t xml:space="preserve">    Patient Initials</w:t>
      </w:r>
      <w:r w:rsidR="00515B19">
        <w:t>__________</w:t>
      </w:r>
      <w:r w:rsidR="00EB0AA6">
        <w:t>_____</w:t>
      </w:r>
      <w:r>
        <w:t xml:space="preserve">             </w:t>
      </w:r>
    </w:p>
    <w:p w:rsidR="003D3332" w:rsidRPr="00515B19" w:rsidRDefault="003D3332" w:rsidP="003D3332">
      <w:pPr>
        <w:rPr>
          <w:b/>
          <w:sz w:val="28"/>
          <w:szCs w:val="28"/>
        </w:rPr>
      </w:pPr>
      <w:r w:rsidRPr="00515B19">
        <w:rPr>
          <w:b/>
          <w:sz w:val="28"/>
          <w:szCs w:val="28"/>
        </w:rPr>
        <w:lastRenderedPageBreak/>
        <w:t>Risk</w:t>
      </w:r>
      <w:r w:rsidR="00B135E6">
        <w:rPr>
          <w:b/>
          <w:sz w:val="28"/>
          <w:szCs w:val="28"/>
        </w:rPr>
        <w:t>s</w:t>
      </w:r>
      <w:r w:rsidRPr="00515B19">
        <w:rPr>
          <w:b/>
          <w:sz w:val="28"/>
          <w:szCs w:val="28"/>
        </w:rPr>
        <w:t xml:space="preserve"> of Augmen</w:t>
      </w:r>
      <w:r w:rsidR="00515B19" w:rsidRPr="00515B19">
        <w:rPr>
          <w:b/>
          <w:sz w:val="28"/>
          <w:szCs w:val="28"/>
        </w:rPr>
        <w:t xml:space="preserve">tation </w:t>
      </w:r>
      <w:proofErr w:type="spellStart"/>
      <w:r w:rsidR="00515B19" w:rsidRPr="00515B19">
        <w:rPr>
          <w:b/>
          <w:sz w:val="28"/>
          <w:szCs w:val="28"/>
        </w:rPr>
        <w:t>Mammaplasty</w:t>
      </w:r>
      <w:proofErr w:type="spellEnd"/>
      <w:r w:rsidR="00515B19" w:rsidRPr="00515B19">
        <w:rPr>
          <w:b/>
          <w:sz w:val="28"/>
          <w:szCs w:val="28"/>
        </w:rPr>
        <w:t xml:space="preserve">, continued </w:t>
      </w:r>
    </w:p>
    <w:p w:rsidR="003D3332" w:rsidRDefault="00515B19" w:rsidP="003D3332">
      <w:r w:rsidRPr="00515B19">
        <w:rPr>
          <w:b/>
        </w:rPr>
        <w:t>THROMBOSED VEINS</w:t>
      </w:r>
      <w:r>
        <w:t>- Thrombosed veins, which resemble cords, occasionally develop in the area of the breas</w:t>
      </w:r>
      <w:r w:rsidR="00737640">
        <w:t>t and resolve without</w:t>
      </w:r>
      <w:r>
        <w:t xml:space="preserve"> surgical treatment.  </w:t>
      </w:r>
    </w:p>
    <w:p w:rsidR="003D3332" w:rsidRDefault="003D3332" w:rsidP="003D3332">
      <w:r w:rsidRPr="00515B19">
        <w:rPr>
          <w:b/>
        </w:rPr>
        <w:t>TOXIC SHOCK SYNDROME</w:t>
      </w:r>
      <w:r>
        <w:t xml:space="preserve">- This is an extremely rare complication following breast augmentation, reconstruction, or tissue expansion with </w:t>
      </w:r>
      <w:r w:rsidR="00515B19">
        <w:t xml:space="preserve">breast </w:t>
      </w:r>
      <w:r>
        <w:t xml:space="preserve">implants.  </w:t>
      </w:r>
    </w:p>
    <w:p w:rsidR="003D3332" w:rsidRDefault="003D3332" w:rsidP="003D3332">
      <w:r w:rsidRPr="00515B19">
        <w:rPr>
          <w:b/>
        </w:rPr>
        <w:t>UNSATISFACTORY RESULT</w:t>
      </w:r>
      <w:r>
        <w:t>- You may be disappointed with the results of surgery. Asymmetry in implant placement, breast shape</w:t>
      </w:r>
      <w:r w:rsidR="00515B19">
        <w:t>,</w:t>
      </w:r>
      <w:r>
        <w:t xml:space="preserve"> </w:t>
      </w:r>
      <w:r w:rsidR="00515B19">
        <w:t>or</w:t>
      </w:r>
      <w:r>
        <w:t xml:space="preserve"> size may occur after surgery.  Unsatisfactory surgical scar location or displacement may occur.  Pain may occur following surgery.  It may be necessary to perform additional surgery to improve your results.    </w:t>
      </w:r>
    </w:p>
    <w:p w:rsidR="003D3332" w:rsidRPr="00B135E6" w:rsidRDefault="003D3332" w:rsidP="003D3332">
      <w:r w:rsidRPr="00515B19">
        <w:rPr>
          <w:b/>
        </w:rPr>
        <w:t>ADDITIONAL SURGERY NECESSARY</w:t>
      </w:r>
      <w:r w:rsidR="00515B19">
        <w:t>-</w:t>
      </w:r>
      <w:r>
        <w:t xml:space="preserve"> Should complications occur, additional surgery or other treatments might be necessary. Even though risks and complications occur infrequently, the risks cited are particularly associated with augmentation </w:t>
      </w:r>
      <w:proofErr w:type="spellStart"/>
      <w:r>
        <w:t>mammaplasty</w:t>
      </w:r>
      <w:proofErr w:type="spellEnd"/>
      <w:r>
        <w:t xml:space="preserve">; other complications and risks can occur but are even more uncommon. The practice of medicine and surgery is not an exact science.  </w:t>
      </w:r>
      <w:r w:rsidRPr="00513276">
        <w:rPr>
          <w:i/>
        </w:rPr>
        <w:t>Although good results are expected, there is no guarantee or warranty expressed or implied on the results that may be obtained</w:t>
      </w:r>
      <w:r w:rsidR="00B135E6">
        <w:t xml:space="preserve">. </w:t>
      </w:r>
      <w:r w:rsidRPr="00473F17">
        <w:rPr>
          <w:b/>
        </w:rPr>
        <w:t xml:space="preserve">             </w:t>
      </w:r>
    </w:p>
    <w:p w:rsidR="00B135E6" w:rsidRDefault="00B135E6" w:rsidP="003D3332">
      <w:r>
        <w:rPr>
          <w:b/>
        </w:rPr>
        <w:t>MEDICATIONS</w:t>
      </w:r>
      <w:r>
        <w:t xml:space="preserve"> - There are many adverse reactions that occur as the result of taking over the counter, herbal, and/or prescription medications. Be sure to check with Dr. Cashio about any drug interactions that may exist with medications that you are already taking. If you have an adverse reaction, stop the drugs immediately and call Dr. Cashio for further instructions. If the reaction is severe, call 911 or go immediately to the nearest emergency room. When taking the prescribed pain medications after surgery, realize that they can affect your thought process.  Do not drive, do not operate complex equipment, do not make any important decisions, and do not drink any alcohol while taking these medications. Be sure to take your prescribed medication only as directed.</w:t>
      </w:r>
    </w:p>
    <w:p w:rsidR="003D3332" w:rsidRDefault="00B135E6" w:rsidP="003D3332">
      <w:r>
        <w:rPr>
          <w:b/>
        </w:rPr>
        <w:t xml:space="preserve">DEEP VENOUS THROMBOSIS, CARDIAC, </w:t>
      </w:r>
      <w:proofErr w:type="gramStart"/>
      <w:r>
        <w:rPr>
          <w:b/>
        </w:rPr>
        <w:t>AND</w:t>
      </w:r>
      <w:proofErr w:type="gramEnd"/>
      <w:r>
        <w:rPr>
          <w:b/>
        </w:rPr>
        <w:t xml:space="preserve"> PULMONARY COMPLICATIONS</w:t>
      </w:r>
      <w:r w:rsidR="003D3332" w:rsidRPr="00473F17">
        <w:rPr>
          <w:b/>
        </w:rPr>
        <w:t>:</w:t>
      </w:r>
      <w:r w:rsidR="003D3332">
        <w:t xml:space="preserve"> Surgery, especially longer procedures, may be associated with the formation of, or increase in, blood clots in the venous system. Pulmonary complications may occur secondarily to blood clots (pulmonary emboli), fat deposits (fat emboli) or partial collapse of the lungs after general anesthesia. Pulmonary and fat emboli can be life threatening or fatal in some circumstances. Air travel, inactivity and other conditions may increase the incidence of blood </w:t>
      </w:r>
      <w:r w:rsidR="00C44A62">
        <w:t>clots travel</w:t>
      </w:r>
      <w:r w:rsidR="003D3332">
        <w:t xml:space="preserve">ing to the lungs causing a major blood clot that may result in death. It is important to discuss with your physician any past history of blood clots or swollen legs that may contribute to this condition. Cardiac complications are a risk with any surgery and anesthesia, even in patients without symptoms. If you experience shortness of breath, chest pain or unusual heartbeats, </w:t>
      </w:r>
      <w:bookmarkStart w:id="0" w:name="_GoBack"/>
      <w:bookmarkEnd w:id="0"/>
      <w:r w:rsidR="003D3332">
        <w:t xml:space="preserve">seek medical attention immediately. Should any of these complications occur, you might require hospitalization and additional treatment.  </w:t>
      </w:r>
    </w:p>
    <w:p w:rsidR="00B135E6" w:rsidRDefault="00B135E6" w:rsidP="003D3332">
      <w:r>
        <w:rPr>
          <w:b/>
        </w:rPr>
        <w:t>INTIMATE RELATIONS AFTER SURGERY</w:t>
      </w:r>
      <w:r w:rsidRPr="00473F17">
        <w:rPr>
          <w:b/>
        </w:rPr>
        <w:t>:</w:t>
      </w:r>
      <w:r>
        <w:t xml:space="preserve">  Surgery involves coagulating of blood vessels and increased activity of any kind may open these vessels leading to a bleed, or hematoma. Increased activity that increased your pulse or heart rate may cause additional bruising, swelling and the need for return to surgery and control of bleeding. It is wise to refrain from sexual activity until Dr Cashio states it is safe.</w:t>
      </w:r>
    </w:p>
    <w:p w:rsidR="00B135E6" w:rsidRDefault="00B135E6" w:rsidP="00B135E6">
      <w:r>
        <w:t xml:space="preserve">Page 5 </w:t>
      </w:r>
      <w:r w:rsidR="00AD373A">
        <w:t>of 7</w:t>
      </w:r>
      <w:r>
        <w:t xml:space="preserve">            Patient Initials_______________      </w:t>
      </w:r>
    </w:p>
    <w:p w:rsidR="00B135E6" w:rsidRDefault="00B135E6" w:rsidP="003D3332">
      <w:r w:rsidRPr="00473F17">
        <w:rPr>
          <w:b/>
          <w:sz w:val="28"/>
          <w:szCs w:val="28"/>
        </w:rPr>
        <w:lastRenderedPageBreak/>
        <w:t>Risks of Augmen</w:t>
      </w:r>
      <w:r>
        <w:rPr>
          <w:b/>
          <w:sz w:val="28"/>
          <w:szCs w:val="28"/>
        </w:rPr>
        <w:t xml:space="preserve">tation </w:t>
      </w:r>
      <w:proofErr w:type="spellStart"/>
      <w:r>
        <w:rPr>
          <w:b/>
          <w:sz w:val="28"/>
          <w:szCs w:val="28"/>
        </w:rPr>
        <w:t>Mammaplasty</w:t>
      </w:r>
      <w:proofErr w:type="spellEnd"/>
      <w:r>
        <w:rPr>
          <w:b/>
          <w:sz w:val="28"/>
          <w:szCs w:val="28"/>
        </w:rPr>
        <w:t>, continued</w:t>
      </w:r>
    </w:p>
    <w:p w:rsidR="00B135E6" w:rsidRDefault="00B135E6" w:rsidP="00B135E6">
      <w:r w:rsidRPr="00473F17">
        <w:rPr>
          <w:b/>
        </w:rPr>
        <w:t xml:space="preserve">Smoking, Second-Hand Smoke Exposure, Nicotine Products (Patch, Gum, </w:t>
      </w:r>
      <w:proofErr w:type="gramStart"/>
      <w:r w:rsidRPr="00473F17">
        <w:rPr>
          <w:b/>
        </w:rPr>
        <w:t>Nasal</w:t>
      </w:r>
      <w:proofErr w:type="gramEnd"/>
      <w:r w:rsidRPr="00473F17">
        <w:rPr>
          <w:b/>
        </w:rPr>
        <w:t xml:space="preserve"> Spray):</w:t>
      </w:r>
      <w:r>
        <w:t xml:space="preserve"> Patients who are currently smoking, use tobacco products, or nicotine products (patch, gum, nasal spray, etc.) are at a greater risk for significant surgical complications of skin dying, delayed healing and additional scarring. Individuals exposed to second-hand smoke are also at potential risk for similar complications attributable to nicotine exposure. Additionally, smokers may have a significant negative effect on anesthesia and recovery from anesthesia, with coughing and possibly increased bleeding.  Individuals who are not exposed to tobacco smoke or nicotine-containing products have a significantly lower risk of this type of complication. Please indicate your current status regarding these items below:  </w:t>
      </w:r>
    </w:p>
    <w:p w:rsidR="00B135E6" w:rsidRDefault="00B135E6" w:rsidP="00B135E6">
      <w:r>
        <w:t xml:space="preserve">_______ I am a non-smoker and do not use nicotine products. I understand the risk of second-hand smoke exposure causing surgical complications.  </w:t>
      </w:r>
    </w:p>
    <w:p w:rsidR="00B135E6" w:rsidRDefault="00B135E6" w:rsidP="00B135E6">
      <w:r>
        <w:t xml:space="preserve">_______ I am a smoker or use tobacco/ nicotine products. I understand the risk of surgical complications due to smoking or use of nicotine products.  </w:t>
      </w:r>
    </w:p>
    <w:p w:rsidR="00B135E6" w:rsidRDefault="00B135E6" w:rsidP="00B135E6">
      <w:r>
        <w:t>It is important to refrain from smoking at least 4-6 weeks before surgery and until Dr. Cashio states it is safe to return, if desired.</w:t>
      </w:r>
    </w:p>
    <w:p w:rsidR="00B135E6" w:rsidRDefault="00B135E6" w:rsidP="00B135E6">
      <w:r>
        <w:rPr>
          <w:b/>
        </w:rPr>
        <w:t>BREAST IMPLANT ASSOCIATED LYMPHOMA:</w:t>
      </w:r>
      <w:r w:rsidRPr="00062A37">
        <w:rPr>
          <w:b/>
        </w:rPr>
        <w:t xml:space="preserve"> </w:t>
      </w:r>
      <w:r w:rsidRPr="00062A37">
        <w:t xml:space="preserve"> Women with saline and s</w:t>
      </w:r>
      <w:r>
        <w:t xml:space="preserve">ilicone gel breast implants may </w:t>
      </w:r>
      <w:r w:rsidRPr="00062A37">
        <w:t xml:space="preserve">have a very small and possibly increased risk of developing anaplastic large cell lymphoma (ALCL) in the scar capsule adjacent to the implant.  This is a very rare disease and is currently being investigated as to its </w:t>
      </w:r>
      <w:r>
        <w:t>relationship to breast implants</w:t>
      </w:r>
      <w:r w:rsidRPr="00062A37">
        <w:t xml:space="preserve">.  ALCL is an extremely rare cancer of the immune system which can occur anywhere in the body.  The relationship between breast implants and ALCL is unclear </w:t>
      </w:r>
      <w:r>
        <w:t>although it may be associated with textured implants</w:t>
      </w:r>
      <w:r w:rsidRPr="00062A37">
        <w:t>.  In most cases, women observed changes in the look or feel of the area surrounding the implant. Patients with breast implants should be followed by a surgeon over time and seek professional care for implant-related symptoms such as pain, lumps, swelling, or asymmetry.  Patients should monitor their breast im</w:t>
      </w:r>
      <w:r>
        <w:t>plants with routine breast self-</w:t>
      </w:r>
      <w:r w:rsidRPr="00062A37">
        <w:t xml:space="preserve">exams and follow standard medical recommendations for imaging (e.g. Mammography, Ultrasound, </w:t>
      </w:r>
      <w:proofErr w:type="gramStart"/>
      <w:r w:rsidRPr="00062A37">
        <w:t>MRI</w:t>
      </w:r>
      <w:proofErr w:type="gramEnd"/>
      <w:r w:rsidRPr="00062A37">
        <w:t xml:space="preserve">).  Abnormal screening results or implant-related symptoms may result in additional costs and expenses for tests and/or procedures to properly diagnose and treat </w:t>
      </w:r>
      <w:r>
        <w:t>this</w:t>
      </w:r>
      <w:r w:rsidRPr="00062A37">
        <w:t xml:space="preserve"> condition.  Tests and procedures could include but may not be limited to: obtaining breast fluid or tissue for pathology and laboratory evaluation and surgery to remove the scar capsule around the breast implant, implant removal or implant replacement.</w:t>
      </w:r>
    </w:p>
    <w:p w:rsidR="00B135E6" w:rsidRDefault="00B135E6" w:rsidP="00B135E6">
      <w:pPr>
        <w:rPr>
          <w:b/>
        </w:rPr>
      </w:pPr>
      <w:r w:rsidRPr="00473F17">
        <w:rPr>
          <w:b/>
        </w:rPr>
        <w:t>ADDITIONAL ADVISORIES:</w:t>
      </w:r>
    </w:p>
    <w:p w:rsidR="00B135E6" w:rsidRDefault="00B135E6" w:rsidP="00B135E6">
      <w:r>
        <w:rPr>
          <w:b/>
        </w:rPr>
        <w:t>Financial Responsibilities:</w:t>
      </w:r>
      <w:r>
        <w:t xml:space="preserve"> The cost of surgery involves several charges for the services provided. The total includes fees charged by your doctor, the cost of implants and surgical supplies, anesthesia, laboratory tests, and possible outpatient hospital charges, depending on where the surgery is performed.  Depending on whether the cost of surgery is covered by an insurance plan, you will be responsible for necessary co-payments, deductibles, and charges not covered. Additional costs may occur should complications develop from the surgery.  Secondary surgery or hospital day surgery charges involved with revisionary surgery would also be your responsibility.</w:t>
      </w:r>
    </w:p>
    <w:p w:rsidR="00B135E6" w:rsidRPr="00B135E6" w:rsidRDefault="00B135E6" w:rsidP="00B135E6">
      <w:pPr>
        <w:spacing w:before="100" w:beforeAutospacing="1"/>
      </w:pPr>
      <w:r>
        <w:t>Page 6</w:t>
      </w:r>
      <w:r w:rsidR="00AD373A">
        <w:t xml:space="preserve"> of 7</w:t>
      </w:r>
      <w:r>
        <w:tab/>
        <w:t>Patient Initials_______________</w:t>
      </w:r>
    </w:p>
    <w:p w:rsidR="00B135E6" w:rsidRDefault="00B135E6" w:rsidP="00B135E6">
      <w:pPr>
        <w:rPr>
          <w:b/>
        </w:rPr>
      </w:pPr>
      <w:r w:rsidRPr="00473F17">
        <w:rPr>
          <w:b/>
          <w:sz w:val="28"/>
          <w:szCs w:val="28"/>
        </w:rPr>
        <w:lastRenderedPageBreak/>
        <w:t xml:space="preserve">Risks of Augmentation </w:t>
      </w:r>
      <w:proofErr w:type="spellStart"/>
      <w:r w:rsidRPr="00473F17">
        <w:rPr>
          <w:b/>
          <w:sz w:val="28"/>
          <w:szCs w:val="28"/>
        </w:rPr>
        <w:t>Mammaplasty</w:t>
      </w:r>
      <w:proofErr w:type="spellEnd"/>
      <w:r w:rsidRPr="00473F17">
        <w:rPr>
          <w:b/>
          <w:sz w:val="28"/>
          <w:szCs w:val="28"/>
        </w:rPr>
        <w:t>, continued</w:t>
      </w:r>
      <w:r w:rsidRPr="00473F17">
        <w:rPr>
          <w:b/>
        </w:rPr>
        <w:t xml:space="preserve"> </w:t>
      </w:r>
    </w:p>
    <w:p w:rsidR="00B135E6" w:rsidRDefault="00B135E6" w:rsidP="00B135E6">
      <w:r>
        <w:rPr>
          <w:b/>
        </w:rPr>
        <w:t>Patient Compliance:</w:t>
      </w:r>
      <w:r>
        <w:t xml:space="preserve"> Follow all physician instructions carefully; this is essential for the success of your outcome. It is important that the surgical incisions are not subjected to excessive force, swelling, abrasion, or motion during the time of healing.  Personal and vocational activity needs to be restricted. Protective dressings and drains should not be removed unless instructed by Dr. Cashio. Physical activity that increases your pulse or heart rate may cause bruising, swelling, fluid accumulation around the implants and the need for the return to surgery. It is important that you participate in follow-up care, return for aftercare, and promote your recovery after surgery.</w:t>
      </w:r>
    </w:p>
    <w:p w:rsidR="00B135E6" w:rsidRPr="00B135E6" w:rsidRDefault="00B135E6" w:rsidP="00B135E6">
      <w:r>
        <w:rPr>
          <w:b/>
        </w:rPr>
        <w:t>Health Insurance:</w:t>
      </w:r>
      <w:r>
        <w:t xml:space="preserve"> Most health insurance companies exclude coverage for cosmetic surgical operations such as the augmentation </w:t>
      </w:r>
      <w:proofErr w:type="spellStart"/>
      <w:r>
        <w:t>mammaplasty</w:t>
      </w:r>
      <w:proofErr w:type="spellEnd"/>
      <w:r>
        <w:t xml:space="preserve"> and any complications that might occur from surgery.  Some insurance carriers may possibly exclude breast diseases in patients who have breast implants. Please review carefully your health insurance subscriber information pamphlet.</w:t>
      </w:r>
    </w:p>
    <w:p w:rsidR="00B135E6" w:rsidRDefault="00B135E6" w:rsidP="00B135E6">
      <w:r>
        <w:rPr>
          <w:b/>
        </w:rPr>
        <w:t>Disclaimer:</w:t>
      </w:r>
      <w:r>
        <w:t xml:space="preserve"> Informed-consent documents are used to communicate information about the proposed surgical treatment of a disease or condition along with disclosure of risks and alternative forms of treatment(s).  The informed consent process attempts to define principles of risk disclosure that should generally meet the needs of most patients in most circumstances.  However, informed consent documents should not be considered all-inclusive in defining other methods of care and risks encountered.</w:t>
      </w:r>
    </w:p>
    <w:p w:rsidR="003D3332" w:rsidRDefault="00B135E6" w:rsidP="00B135E6">
      <w:r>
        <w:t>Informed-consent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r w:rsidR="003D3332">
        <w:t xml:space="preserve">      </w:t>
      </w:r>
    </w:p>
    <w:p w:rsidR="00062A37" w:rsidRPr="00062A37" w:rsidRDefault="00062A37" w:rsidP="003D3332"/>
    <w:p w:rsidR="008857F5" w:rsidRDefault="008857F5" w:rsidP="003D3332">
      <w:pPr>
        <w:rPr>
          <w:b/>
        </w:rPr>
      </w:pPr>
      <w:r>
        <w:rPr>
          <w:b/>
        </w:rPr>
        <w:t>RISKS</w:t>
      </w:r>
      <w:r w:rsidRPr="008857F5">
        <w:rPr>
          <w:b/>
        </w:rPr>
        <w:t xml:space="preserve"> SPECIFIC TO YOU</w:t>
      </w:r>
      <w:r>
        <w:rPr>
          <w:b/>
        </w:rPr>
        <w:t>R SURGERY:</w:t>
      </w:r>
    </w:p>
    <w:p w:rsidR="008857F5" w:rsidRPr="008857F5" w:rsidRDefault="008857F5" w:rsidP="003D3332">
      <w:r>
        <w:t xml:space="preserve">(These are </w:t>
      </w:r>
      <w:r w:rsidR="008C4ECB">
        <w:t xml:space="preserve">unique </w:t>
      </w:r>
      <w:r>
        <w:t>risks specific to your condition</w:t>
      </w:r>
      <w:r w:rsidR="00B135E6">
        <w:t xml:space="preserve"> that were discussed with Dr. Cashio,</w:t>
      </w:r>
      <w:r>
        <w:t xml:space="preserve"> </w:t>
      </w:r>
      <w:r w:rsidR="00C55028">
        <w:t>but</w:t>
      </w:r>
      <w:r>
        <w:t xml:space="preserve"> should not be considered an all-inclusive list.)</w:t>
      </w:r>
    </w:p>
    <w:tbl>
      <w:tblPr>
        <w:tblStyle w:val="TableGrid"/>
        <w:tblW w:w="0" w:type="auto"/>
        <w:tblLook w:val="04A0" w:firstRow="1" w:lastRow="0" w:firstColumn="1" w:lastColumn="0" w:noHBand="0" w:noVBand="1"/>
      </w:tblPr>
      <w:tblGrid>
        <w:gridCol w:w="9350"/>
      </w:tblGrid>
      <w:tr w:rsidR="008857F5" w:rsidTr="008857F5">
        <w:tc>
          <w:tcPr>
            <w:tcW w:w="9350" w:type="dxa"/>
          </w:tcPr>
          <w:p w:rsidR="008857F5" w:rsidRPr="008857F5" w:rsidRDefault="008857F5" w:rsidP="003D3332">
            <w:pPr>
              <w:rPr>
                <w:sz w:val="40"/>
                <w:szCs w:val="40"/>
              </w:rPr>
            </w:pPr>
          </w:p>
        </w:tc>
      </w:tr>
      <w:tr w:rsidR="008857F5" w:rsidTr="008857F5">
        <w:tc>
          <w:tcPr>
            <w:tcW w:w="9350" w:type="dxa"/>
          </w:tcPr>
          <w:p w:rsidR="008857F5" w:rsidRPr="008857F5" w:rsidRDefault="008857F5" w:rsidP="003D3332">
            <w:pPr>
              <w:rPr>
                <w:sz w:val="40"/>
                <w:szCs w:val="40"/>
              </w:rPr>
            </w:pPr>
          </w:p>
        </w:tc>
      </w:tr>
      <w:tr w:rsidR="008857F5" w:rsidTr="008857F5">
        <w:tc>
          <w:tcPr>
            <w:tcW w:w="9350" w:type="dxa"/>
          </w:tcPr>
          <w:p w:rsidR="008857F5" w:rsidRPr="008857F5" w:rsidRDefault="008857F5" w:rsidP="003D3332">
            <w:pPr>
              <w:rPr>
                <w:sz w:val="40"/>
                <w:szCs w:val="40"/>
              </w:rPr>
            </w:pPr>
          </w:p>
        </w:tc>
      </w:tr>
      <w:tr w:rsidR="008857F5" w:rsidTr="008857F5">
        <w:tc>
          <w:tcPr>
            <w:tcW w:w="9350" w:type="dxa"/>
          </w:tcPr>
          <w:p w:rsidR="008857F5" w:rsidRPr="008857F5" w:rsidRDefault="008857F5" w:rsidP="003D3332">
            <w:pPr>
              <w:rPr>
                <w:sz w:val="40"/>
                <w:szCs w:val="40"/>
              </w:rPr>
            </w:pPr>
          </w:p>
        </w:tc>
      </w:tr>
    </w:tbl>
    <w:p w:rsidR="008857F5" w:rsidRDefault="008857F5" w:rsidP="003D3332"/>
    <w:p w:rsidR="00B135E6" w:rsidRPr="008857F5" w:rsidRDefault="00B135E6" w:rsidP="003D3332">
      <w:r>
        <w:rPr>
          <w:b/>
        </w:rPr>
        <w:t>It is important that you read the above information carefully and have all of your questions answered before signing the consent on the next page.</w:t>
      </w:r>
    </w:p>
    <w:p w:rsidR="00B135E6" w:rsidRDefault="00B135E6" w:rsidP="00B135E6"/>
    <w:p w:rsidR="00B135E6" w:rsidRPr="00B135E6" w:rsidRDefault="00DC53A8" w:rsidP="00B135E6">
      <w:r>
        <w:t>Page 7</w:t>
      </w:r>
      <w:r w:rsidR="00AD373A">
        <w:t xml:space="preserve"> of 7</w:t>
      </w:r>
      <w:r w:rsidR="00473F17">
        <w:tab/>
        <w:t>Patient Initials__________</w:t>
      </w:r>
      <w:r w:rsidR="00513276">
        <w:t>_____</w:t>
      </w:r>
    </w:p>
    <w:p w:rsidR="00187B8C" w:rsidRPr="00187B8C" w:rsidRDefault="004F5448" w:rsidP="00187B8C">
      <w:pPr>
        <w:jc w:val="center"/>
      </w:pPr>
      <w:r>
        <w:rPr>
          <w:b/>
          <w:sz w:val="28"/>
          <w:szCs w:val="28"/>
        </w:rPr>
        <w:lastRenderedPageBreak/>
        <w:t xml:space="preserve">INFORMED </w:t>
      </w:r>
      <w:r w:rsidR="00187B8C">
        <w:rPr>
          <w:b/>
          <w:sz w:val="28"/>
          <w:szCs w:val="28"/>
        </w:rPr>
        <w:t xml:space="preserve">CONSENT FOR </w:t>
      </w:r>
      <w:r>
        <w:rPr>
          <w:b/>
          <w:sz w:val="28"/>
          <w:szCs w:val="28"/>
        </w:rPr>
        <w:t>AUGMENTATION MAMMAPLASTY</w:t>
      </w:r>
    </w:p>
    <w:p w:rsidR="00493025" w:rsidRDefault="00493025" w:rsidP="00493025">
      <w:pPr>
        <w:jc w:val="both"/>
        <w:rPr>
          <w:sz w:val="16"/>
        </w:rPr>
      </w:pPr>
      <w:r>
        <w:t xml:space="preserve">1.  I hereby authorize Dr. Richard V. Cashio Jr., M.D. and such assistants as may be selected to perform the following procedure or treatment: </w:t>
      </w:r>
    </w:p>
    <w:p w:rsidR="00493025" w:rsidRDefault="00493025" w:rsidP="00493025">
      <w:pPr>
        <w:ind w:left="720"/>
        <w:jc w:val="center"/>
        <w:rPr>
          <w:sz w:val="28"/>
          <w:szCs w:val="28"/>
        </w:rPr>
      </w:pPr>
      <w:r>
        <w:rPr>
          <w:b/>
          <w:sz w:val="28"/>
          <w:szCs w:val="28"/>
        </w:rPr>
        <w:t xml:space="preserve">Augmentation </w:t>
      </w:r>
      <w:proofErr w:type="spellStart"/>
      <w:r>
        <w:rPr>
          <w:b/>
          <w:sz w:val="28"/>
          <w:szCs w:val="28"/>
        </w:rPr>
        <w:t>Mammaplasty</w:t>
      </w:r>
      <w:proofErr w:type="spellEnd"/>
      <w:r>
        <w:rPr>
          <w:b/>
          <w:sz w:val="28"/>
          <w:szCs w:val="28"/>
        </w:rPr>
        <w:t xml:space="preserve"> Surgery (Breast Enlargement)</w:t>
      </w:r>
      <w:r>
        <w:rPr>
          <w:sz w:val="28"/>
          <w:szCs w:val="28"/>
        </w:rPr>
        <w:t xml:space="preserve"> </w:t>
      </w:r>
    </w:p>
    <w:p w:rsidR="00493025" w:rsidRPr="00493025" w:rsidRDefault="00493025" w:rsidP="00493025">
      <w:pPr>
        <w:ind w:left="720"/>
        <w:jc w:val="center"/>
      </w:pPr>
      <w:proofErr w:type="gramStart"/>
      <w:r>
        <w:rPr>
          <w:szCs w:val="28"/>
        </w:rPr>
        <w:t>and</w:t>
      </w:r>
      <w:proofErr w:type="gramEnd"/>
      <w:r>
        <w:rPr>
          <w:szCs w:val="28"/>
        </w:rPr>
        <w:t xml:space="preserve"> </w:t>
      </w:r>
      <w:r>
        <w:t xml:space="preserve">I have received the following information sheet: </w:t>
      </w:r>
      <w:r>
        <w:rPr>
          <w:b/>
        </w:rPr>
        <w:t xml:space="preserve">Informed Consent Augmentation </w:t>
      </w:r>
      <w:proofErr w:type="spellStart"/>
      <w:r>
        <w:rPr>
          <w:b/>
        </w:rPr>
        <w:t>Mammaplasty</w:t>
      </w:r>
      <w:proofErr w:type="spellEnd"/>
      <w:r>
        <w:rPr>
          <w:b/>
        </w:rPr>
        <w:t xml:space="preserve"> Surgery</w:t>
      </w:r>
    </w:p>
    <w:p w:rsidR="00493025" w:rsidRDefault="00493025" w:rsidP="00493025">
      <w:r>
        <w:t>2.  I recognize that during the course of the operation and medical treatment or anesthesia, unforeseen conditions may necessitate different procedures than those above. I therefore authorize the above physician and assistants or designees to perform such other procedures that are in the exercise of his or her professional judgement necessary and desirable. The authority granted under this paragraph shall include all conditions that require treatment and are not known to my physician at the time the procedure is begun.</w:t>
      </w:r>
    </w:p>
    <w:p w:rsidR="00493025" w:rsidRDefault="00493025" w:rsidP="00493025">
      <w:r>
        <w:t>3.  I consent to the administration of such anesthetics considered necessary or advisable. I understand that all forms of anesthesia involves risk and the possibility of complications, injury, and sometimes death.</w:t>
      </w:r>
    </w:p>
    <w:p w:rsidR="00493025" w:rsidRDefault="00493025" w:rsidP="00493025">
      <w:r>
        <w:t>4.  I acknowledge that no guarantee has been given by anyone as to the results that may be obtained.</w:t>
      </w:r>
    </w:p>
    <w:p w:rsidR="00493025" w:rsidRDefault="00493025" w:rsidP="00493025">
      <w:r>
        <w:t>5.  I consent to the photographing or televising of the operation(s) or procedure(s) to be performed, including appropriate portions of my body, for medical, scientific or educational purposes, provided my identity is not revealed by the pictures.</w:t>
      </w:r>
    </w:p>
    <w:p w:rsidR="00493025" w:rsidRDefault="00493025" w:rsidP="00493025">
      <w:r>
        <w:t>6.  For purposes of advancing medical education, I consent to the admittance of observers to the operating room.</w:t>
      </w:r>
    </w:p>
    <w:p w:rsidR="00493025" w:rsidRDefault="00493025" w:rsidP="00493025">
      <w:r>
        <w:t>7.  I consent to the disposal of any tissue, medical devices or body parts which may be removed.</w:t>
      </w:r>
    </w:p>
    <w:p w:rsidR="00493025" w:rsidRDefault="00493025" w:rsidP="00493025">
      <w:r>
        <w:t>8.  I authorize the release of my Social Security number to appropriate agencies for legal reporting and medical-device registration, if applicable.</w:t>
      </w:r>
    </w:p>
    <w:p w:rsidR="00493025" w:rsidRDefault="00493025" w:rsidP="00493025">
      <w:r>
        <w:t xml:space="preserve">9.  IT HAS BEEN EXPLAINED TO ME IN A WAY THAT I UNDERSTAND: </w:t>
      </w:r>
    </w:p>
    <w:p w:rsidR="00493025" w:rsidRDefault="00493025" w:rsidP="00493025">
      <w:pPr>
        <w:ind w:firstLine="720"/>
      </w:pPr>
      <w:r>
        <w:t xml:space="preserve">a.    THE ABOVE TREATMENT OR PROCEDURE TO BE UNDERTAKEN </w:t>
      </w:r>
    </w:p>
    <w:p w:rsidR="00493025" w:rsidRDefault="00493025" w:rsidP="00493025">
      <w:pPr>
        <w:ind w:left="720"/>
      </w:pPr>
      <w:r>
        <w:t xml:space="preserve">b.    THERE MAY BE ALTERNATIVE PROCEDURES OR METHODS OF TREATMENT </w:t>
      </w:r>
    </w:p>
    <w:p w:rsidR="00493025" w:rsidRDefault="00493025" w:rsidP="00493025">
      <w:pPr>
        <w:ind w:left="720"/>
      </w:pPr>
      <w:r>
        <w:t>c.    THERE ARE RISKS TO THE PROCEDURE OR TREATMENT PROPOSED</w:t>
      </w:r>
    </w:p>
    <w:p w:rsidR="00493025" w:rsidRPr="00493025" w:rsidRDefault="00493025" w:rsidP="00493025">
      <w:r>
        <w:rPr>
          <w:b/>
        </w:rPr>
        <w:t>I CONSENT TO THE TREATMENT OR PROCEDURE AND THE ABOVE LISTED ITEMS (1-9). I AM SATISFIED WITH THE EXPLANATION AND ALL OF MY QUESTIONS WERE ANSWERED TO MY SATISFACTION</w:t>
      </w:r>
      <w:r>
        <w:t>.</w:t>
      </w:r>
    </w:p>
    <w:p w:rsidR="00493025" w:rsidRDefault="00493025" w:rsidP="00493025">
      <w:pPr>
        <w:autoSpaceDE w:val="0"/>
        <w:autoSpaceDN w:val="0"/>
        <w:adjustRightInd w:val="0"/>
        <w:spacing w:after="0" w:line="240" w:lineRule="auto"/>
        <w:contextualSpacing/>
        <w:rPr>
          <w:rFonts w:ascii="Calibri" w:hAnsi="Calibri" w:cs="Calibri"/>
        </w:rPr>
      </w:pPr>
      <w:r>
        <w:rPr>
          <w:rFonts w:ascii="Calibri" w:hAnsi="Calibri" w:cs="Calibri"/>
        </w:rPr>
        <w:t>_______________________________________</w:t>
      </w:r>
      <w:r>
        <w:rPr>
          <w:rFonts w:ascii="Calibri" w:hAnsi="Calibri" w:cs="Calibri"/>
        </w:rPr>
        <w:tab/>
      </w:r>
      <w:r>
        <w:rPr>
          <w:rFonts w:ascii="Calibri" w:hAnsi="Calibri" w:cs="Calibri"/>
        </w:rPr>
        <w:tab/>
        <w:t>__________________________</w:t>
      </w:r>
    </w:p>
    <w:p w:rsidR="00493025" w:rsidRDefault="00493025" w:rsidP="00493025">
      <w:pPr>
        <w:autoSpaceDE w:val="0"/>
        <w:autoSpaceDN w:val="0"/>
        <w:adjustRightInd w:val="0"/>
        <w:spacing w:after="0" w:line="240" w:lineRule="auto"/>
        <w:contextualSpacing/>
        <w:rPr>
          <w:rFonts w:ascii="Calibri" w:hAnsi="Calibri" w:cs="Calibri"/>
        </w:rPr>
      </w:pPr>
      <w:r>
        <w:rPr>
          <w:rFonts w:ascii="Calibri" w:hAnsi="Calibri" w:cs="Calibri"/>
        </w:rPr>
        <w:t>Patient or Person Authorized to Sign for Patient</w:t>
      </w:r>
      <w:r>
        <w:rPr>
          <w:rFonts w:ascii="Calibri" w:hAnsi="Calibri" w:cs="Calibri"/>
        </w:rPr>
        <w:tab/>
      </w:r>
      <w:r>
        <w:rPr>
          <w:rFonts w:ascii="Calibri" w:hAnsi="Calibri" w:cs="Calibri"/>
        </w:rPr>
        <w:tab/>
        <w:t>Date</w:t>
      </w:r>
    </w:p>
    <w:p w:rsidR="00493025" w:rsidRDefault="00493025" w:rsidP="00493025">
      <w:pPr>
        <w:autoSpaceDE w:val="0"/>
        <w:autoSpaceDN w:val="0"/>
        <w:adjustRightInd w:val="0"/>
        <w:spacing w:after="0" w:line="240" w:lineRule="auto"/>
        <w:contextualSpacing/>
        <w:rPr>
          <w:rFonts w:ascii="Calibri" w:hAnsi="Calibri" w:cs="Calibri"/>
        </w:rPr>
      </w:pPr>
    </w:p>
    <w:p w:rsidR="00493025" w:rsidRDefault="00493025" w:rsidP="00493025">
      <w:pPr>
        <w:spacing w:after="0" w:line="240" w:lineRule="auto"/>
        <w:contextualSpacing/>
        <w:rPr>
          <w:rFonts w:ascii="Calibri" w:hAnsi="Calibri" w:cs="Calibri"/>
        </w:rPr>
      </w:pPr>
      <w:r>
        <w:rPr>
          <w:rFonts w:ascii="Calibri" w:hAnsi="Calibri" w:cs="Calibri"/>
        </w:rPr>
        <w:t>________________________________________</w:t>
      </w:r>
      <w:r>
        <w:rPr>
          <w:rFonts w:ascii="Calibri" w:hAnsi="Calibri" w:cs="Calibri"/>
        </w:rPr>
        <w:tab/>
        <w:t>__________________________</w:t>
      </w:r>
    </w:p>
    <w:p w:rsidR="00187B8C" w:rsidRDefault="00493025" w:rsidP="00493025">
      <w:pPr>
        <w:tabs>
          <w:tab w:val="left" w:pos="4095"/>
          <w:tab w:val="center" w:pos="4680"/>
        </w:tabs>
      </w:pPr>
      <w:r>
        <w:rPr>
          <w:rFonts w:ascii="Calibri" w:hAnsi="Calibri" w:cs="Calibri"/>
        </w:rPr>
        <w:t>Witness</w:t>
      </w:r>
      <w:r>
        <w:rPr>
          <w:rFonts w:ascii="Calibri" w:hAnsi="Calibri" w:cs="Calibri"/>
        </w:rPr>
        <w:tab/>
      </w:r>
      <w:r>
        <w:rPr>
          <w:rFonts w:ascii="Calibri" w:hAnsi="Calibri" w:cs="Calibri"/>
        </w:rPr>
        <w:tab/>
      </w:r>
      <w:r>
        <w:rPr>
          <w:rFonts w:ascii="Calibri" w:hAnsi="Calibri" w:cs="Calibri"/>
        </w:rPr>
        <w:tab/>
        <w:t>Date</w:t>
      </w:r>
    </w:p>
    <w:sectPr w:rsidR="00187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6093C"/>
    <w:multiLevelType w:val="hybridMultilevel"/>
    <w:tmpl w:val="C5FC04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60"/>
    <w:rsid w:val="00062A37"/>
    <w:rsid w:val="00187B8C"/>
    <w:rsid w:val="00311502"/>
    <w:rsid w:val="003D3332"/>
    <w:rsid w:val="00473F17"/>
    <w:rsid w:val="00493025"/>
    <w:rsid w:val="004C1E09"/>
    <w:rsid w:val="004F5448"/>
    <w:rsid w:val="004F71DD"/>
    <w:rsid w:val="00513276"/>
    <w:rsid w:val="00515B19"/>
    <w:rsid w:val="006A41F5"/>
    <w:rsid w:val="006E6560"/>
    <w:rsid w:val="00737640"/>
    <w:rsid w:val="00866D88"/>
    <w:rsid w:val="008857F5"/>
    <w:rsid w:val="008C4ECB"/>
    <w:rsid w:val="00A51BE4"/>
    <w:rsid w:val="00AD373A"/>
    <w:rsid w:val="00B135E6"/>
    <w:rsid w:val="00B24F15"/>
    <w:rsid w:val="00C44A62"/>
    <w:rsid w:val="00C55028"/>
    <w:rsid w:val="00DA5ED6"/>
    <w:rsid w:val="00DC53A8"/>
    <w:rsid w:val="00E76D12"/>
    <w:rsid w:val="00EB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21D47-5E1D-4250-AACF-AC18424B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B8C"/>
    <w:pPr>
      <w:spacing w:line="256" w:lineRule="auto"/>
      <w:ind w:left="720"/>
      <w:contextualSpacing/>
    </w:pPr>
  </w:style>
  <w:style w:type="table" w:styleId="TableGrid">
    <w:name w:val="Table Grid"/>
    <w:basedOn w:val="TableNormal"/>
    <w:uiPriority w:val="39"/>
    <w:rsid w:val="0088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855557">
      <w:bodyDiv w:val="1"/>
      <w:marLeft w:val="0"/>
      <w:marRight w:val="0"/>
      <w:marTop w:val="0"/>
      <w:marBottom w:val="0"/>
      <w:divBdr>
        <w:top w:val="none" w:sz="0" w:space="0" w:color="auto"/>
        <w:left w:val="none" w:sz="0" w:space="0" w:color="auto"/>
        <w:bottom w:val="none" w:sz="0" w:space="0" w:color="auto"/>
        <w:right w:val="none" w:sz="0" w:space="0" w:color="auto"/>
      </w:divBdr>
    </w:div>
    <w:div w:id="21341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Cashio</dc:creator>
  <cp:keywords/>
  <dc:description/>
  <cp:lastModifiedBy>Richard Cashio</cp:lastModifiedBy>
  <cp:revision>3</cp:revision>
  <dcterms:created xsi:type="dcterms:W3CDTF">2018-03-05T13:59:00Z</dcterms:created>
  <dcterms:modified xsi:type="dcterms:W3CDTF">2018-03-12T17:50:00Z</dcterms:modified>
</cp:coreProperties>
</file>